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C00" w:rsidRDefault="00C27C00" w:rsidP="00C27C00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C27C00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О приспособленных электронных образовательных ресурсах, </w:t>
      </w:r>
    </w:p>
    <w:p w:rsidR="00C27C00" w:rsidRDefault="00C27C00" w:rsidP="00C27C00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C27C00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к </w:t>
      </w:r>
      <w:proofErr w:type="gramStart"/>
      <w:r w:rsidRPr="00C27C00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которым</w:t>
      </w:r>
      <w:proofErr w:type="gramEnd"/>
      <w:r w:rsidRPr="00C27C00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обеспечивается доступ</w:t>
      </w:r>
    </w:p>
    <w:p w:rsidR="00C27C00" w:rsidRPr="00C27C00" w:rsidRDefault="00C27C00" w:rsidP="00C27C00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tbl>
      <w:tblPr>
        <w:tblW w:w="9633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2"/>
        <w:gridCol w:w="4111"/>
      </w:tblGrid>
      <w:tr w:rsidR="00C27C00" w:rsidRPr="00C27C00" w:rsidTr="00C27C00">
        <w:trPr>
          <w:tblCellSpacing w:w="0" w:type="dxa"/>
        </w:trPr>
        <w:tc>
          <w:tcPr>
            <w:tcW w:w="55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27C00" w:rsidRPr="00C27C00" w:rsidRDefault="00C27C00" w:rsidP="00C27C0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есурс</w:t>
            </w:r>
          </w:p>
        </w:tc>
        <w:tc>
          <w:tcPr>
            <w:tcW w:w="41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27C00" w:rsidRPr="00C27C00" w:rsidRDefault="00C27C00" w:rsidP="00C27C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сылка</w:t>
            </w:r>
          </w:p>
        </w:tc>
      </w:tr>
      <w:tr w:rsidR="00C27C00" w:rsidRPr="00C27C00" w:rsidTr="00C27C00">
        <w:trPr>
          <w:tblCellSpacing w:w="0" w:type="dxa"/>
        </w:trPr>
        <w:tc>
          <w:tcPr>
            <w:tcW w:w="55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образование в Республике Татарстан</w:t>
            </w:r>
          </w:p>
        </w:tc>
        <w:tc>
          <w:tcPr>
            <w:tcW w:w="41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27C00" w:rsidRPr="00C27C00" w:rsidRDefault="00C27C00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https://edu.tatar.ru/</w:t>
            </w:r>
          </w:p>
        </w:tc>
      </w:tr>
      <w:tr w:rsidR="00C27C00" w:rsidRPr="00C27C00" w:rsidTr="00C27C00">
        <w:trPr>
          <w:tblCellSpacing w:w="0" w:type="dxa"/>
        </w:trPr>
        <w:tc>
          <w:tcPr>
            <w:tcW w:w="55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hAnsi="Times New Roman" w:cs="Times New Roman"/>
                <w:sz w:val="24"/>
                <w:szCs w:val="24"/>
              </w:rPr>
              <w:t>ФГБНУ ФИПИ</w:t>
            </w:r>
          </w:p>
        </w:tc>
        <w:tc>
          <w:tcPr>
            <w:tcW w:w="41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https://fipi.ru/</w:t>
            </w:r>
          </w:p>
        </w:tc>
      </w:tr>
      <w:tr w:rsidR="00C27C00" w:rsidRPr="00C27C00" w:rsidTr="00C27C00">
        <w:trPr>
          <w:trHeight w:val="786"/>
          <w:tblCellSpacing w:w="0" w:type="dxa"/>
        </w:trPr>
        <w:tc>
          <w:tcPr>
            <w:tcW w:w="55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истерство </w:t>
            </w: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азования и науки Республики Татарстан</w:t>
            </w:r>
          </w:p>
        </w:tc>
        <w:tc>
          <w:tcPr>
            <w:tcW w:w="41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https://mon.tatarstan.ru/</w:t>
            </w:r>
          </w:p>
        </w:tc>
      </w:tr>
      <w:tr w:rsidR="00C27C00" w:rsidRPr="00C27C00" w:rsidTr="00C27C00">
        <w:trPr>
          <w:tblCellSpacing w:w="0" w:type="dxa"/>
        </w:trPr>
        <w:tc>
          <w:tcPr>
            <w:tcW w:w="55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Единая коллекция ЦОР</w:t>
            </w:r>
          </w:p>
        </w:tc>
        <w:tc>
          <w:tcPr>
            <w:tcW w:w="41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http://school-collection.edu.ru/catalog/</w:t>
            </w:r>
          </w:p>
        </w:tc>
      </w:tr>
      <w:tr w:rsidR="00C27C00" w:rsidRPr="00C27C00" w:rsidTr="00C27C00">
        <w:trPr>
          <w:tblCellSpacing w:w="0" w:type="dxa"/>
        </w:trPr>
        <w:tc>
          <w:tcPr>
            <w:tcW w:w="55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РЦМКО</w:t>
            </w:r>
          </w:p>
        </w:tc>
        <w:tc>
          <w:tcPr>
            <w:tcW w:w="41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http://rcmko.ru/</w:t>
            </w:r>
          </w:p>
        </w:tc>
      </w:tr>
      <w:tr w:rsidR="00C27C00" w:rsidRPr="00C27C00" w:rsidTr="00C27C00">
        <w:trPr>
          <w:tblCellSpacing w:w="0" w:type="dxa"/>
        </w:trPr>
        <w:tc>
          <w:tcPr>
            <w:tcW w:w="55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просвещения РФ</w:t>
            </w:r>
          </w:p>
        </w:tc>
        <w:tc>
          <w:tcPr>
            <w:tcW w:w="41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https://edu.gov.ru/</w:t>
            </w:r>
          </w:p>
        </w:tc>
      </w:tr>
    </w:tbl>
    <w:p w:rsidR="00851439" w:rsidRDefault="00851439">
      <w:bookmarkStart w:id="0" w:name="_GoBack"/>
      <w:bookmarkEnd w:id="0"/>
    </w:p>
    <w:sectPr w:rsidR="008514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C00"/>
    <w:rsid w:val="00851439"/>
    <w:rsid w:val="00C27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О приспособленных электронных образовательных ресурсах, </vt:lpstr>
      <vt:lpstr>к которым обеспечивается доступ</vt:lpstr>
      <vt:lpstr/>
    </vt:vector>
  </TitlesOfParts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2020-12-30T06:38:00Z</dcterms:created>
  <dcterms:modified xsi:type="dcterms:W3CDTF">2020-12-30T06:48:00Z</dcterms:modified>
</cp:coreProperties>
</file>